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F7F" w:rsidRPr="00995C1A" w:rsidRDefault="00CF3F7F" w:rsidP="00CF3F7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995C1A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CF3F7F" w:rsidRPr="00CF3F7F" w:rsidRDefault="00CF3F7F" w:rsidP="00CF3F7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Пән</w:t>
      </w:r>
      <w:r w:rsidRPr="00995C1A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CF3F7F">
        <w:rPr>
          <w:rFonts w:ascii="Times New Roman" w:hAnsi="Times New Roman"/>
          <w:sz w:val="24"/>
          <w:szCs w:val="24"/>
          <w:lang w:val="kk-KZ"/>
        </w:rPr>
        <w:t>«</w:t>
      </w:r>
      <w:r w:rsidR="0027002C" w:rsidRPr="0027002C">
        <w:rPr>
          <w:rFonts w:ascii="Times New Roman" w:eastAsia="Times New Roman" w:hAnsi="Times New Roman"/>
          <w:sz w:val="24"/>
          <w:szCs w:val="24"/>
          <w:lang w:val="kk-KZ" w:eastAsia="ru-RU"/>
        </w:rPr>
        <w:t>Өзін-өзі тану және әлеуметтік педагогика тарихы</w:t>
      </w:r>
      <w:r w:rsidRPr="00CF3F7F">
        <w:rPr>
          <w:rFonts w:ascii="Times New Roman" w:hAnsi="Times New Roman"/>
          <w:sz w:val="24"/>
          <w:szCs w:val="24"/>
          <w:lang w:val="kk-KZ"/>
        </w:rPr>
        <w:t>»</w:t>
      </w:r>
    </w:p>
    <w:p w:rsidR="0027002C" w:rsidRDefault="00CF3F7F" w:rsidP="00CF3F7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CF3F7F">
        <w:rPr>
          <w:rFonts w:ascii="Times New Roman" w:hAnsi="Times New Roman"/>
          <w:b/>
          <w:sz w:val="24"/>
          <w:szCs w:val="24"/>
          <w:lang w:val="kk-KZ"/>
        </w:rPr>
        <w:t>Мамандықтар:</w:t>
      </w:r>
      <w:r w:rsidRPr="00CF3F7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7002C" w:rsidRPr="00AF0C68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« </w:t>
      </w:r>
      <w:r w:rsidR="0027002C" w:rsidRPr="0027002C">
        <w:rPr>
          <w:rFonts w:ascii="Times New Roman" w:eastAsia="Times New Roman" w:hAnsi="Times New Roman"/>
          <w:sz w:val="24"/>
          <w:szCs w:val="24"/>
          <w:lang w:val="kk-KZ" w:eastAsia="ru-RU"/>
        </w:rPr>
        <w:t>5В012300 - Әлеуметтік педагогика және өзін –өзі тану</w:t>
      </w:r>
      <w:r w:rsidR="0027002C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</w:p>
    <w:p w:rsidR="00CF3F7F" w:rsidRPr="00CF3F7F" w:rsidRDefault="0027002C" w:rsidP="00CF3F7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1</w:t>
      </w:r>
      <w:r w:rsidR="00CF3F7F" w:rsidRPr="00CF3F7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курс, қазақ бөлімі</w:t>
      </w:r>
      <w:r w:rsidR="00CF3F7F" w:rsidRPr="00CF3F7F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 </w:t>
      </w:r>
    </w:p>
    <w:p w:rsidR="00CF3F7F" w:rsidRPr="00CF3F7F" w:rsidRDefault="00CF3F7F" w:rsidP="00CF3F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F3F7F" w:rsidRPr="000E6881" w:rsidRDefault="00CF3F7F" w:rsidP="00CF3F7F">
      <w:pPr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  <w:r w:rsidRPr="000E6881">
        <w:rPr>
          <w:rFonts w:ascii="Times New Roman" w:hAnsi="Times New Roman"/>
          <w:lang w:val="kk-KZ"/>
        </w:rPr>
        <w:t xml:space="preserve">Пән бойынша Midterm Exam 8-ші аптада жүргізіледі. Емтихан формасы </w:t>
      </w:r>
      <w:r w:rsidRPr="000E6881">
        <w:rPr>
          <w:rFonts w:ascii="Times New Roman" w:hAnsi="Times New Roman"/>
          <w:b/>
          <w:bCs/>
          <w:lang w:val="kk-KZ"/>
        </w:rPr>
        <w:t>Take-Home</w:t>
      </w:r>
    </w:p>
    <w:p w:rsidR="00CF3F7F" w:rsidRDefault="00CF3F7F" w:rsidP="00CF3F7F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0E6881">
        <w:rPr>
          <w:rFonts w:ascii="Times New Roman" w:hAnsi="Times New Roman"/>
          <w:lang w:val="kk-KZ"/>
        </w:rPr>
        <w:t xml:space="preserve">Өткізу түрі:  </w:t>
      </w:r>
      <w:r w:rsidRPr="000E6881">
        <w:rPr>
          <w:rFonts w:ascii="Times New Roman" w:hAnsi="Times New Roman"/>
          <w:b/>
          <w:lang w:val="kk-KZ"/>
        </w:rPr>
        <w:t>презентация даярлау және баяндау</w:t>
      </w:r>
    </w:p>
    <w:p w:rsidR="00CF3F7F" w:rsidRPr="000E6881" w:rsidRDefault="00CF3F7F" w:rsidP="00CF3F7F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CF3F7F" w:rsidRPr="000E6881" w:rsidRDefault="0027002C" w:rsidP="00CF3F7F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Студенттерге </w:t>
      </w:r>
      <w:r w:rsidR="00CF3F7F" w:rsidRPr="000E6881">
        <w:rPr>
          <w:rFonts w:ascii="Times New Roman" w:hAnsi="Times New Roman"/>
          <w:lang w:val="kk-KZ"/>
        </w:rPr>
        <w:t>лдын ала  таңдалған тақырыптар бойынша  презентация даярлау керек. Презентация  10-12 слайдтан тұрады. Слайдта тақырыптын теориялық мазмұны мен практикалық негіздерін  ашу қажет. Слайд мазмұны бойынша оқытушы  қосымша сұрақтар кояды.</w:t>
      </w:r>
    </w:p>
    <w:p w:rsidR="00CF3F7F" w:rsidRPr="000E6881" w:rsidRDefault="00CF3F7F" w:rsidP="00CF3F7F">
      <w:pPr>
        <w:spacing w:after="0" w:line="240" w:lineRule="auto"/>
        <w:rPr>
          <w:rFonts w:ascii="Times New Roman" w:hAnsi="Times New Roman"/>
          <w:lang w:val="kk-KZ"/>
        </w:rPr>
      </w:pPr>
    </w:p>
    <w:p w:rsidR="00CF3F7F" w:rsidRDefault="00CF3F7F" w:rsidP="00CF3F7F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0E6881">
        <w:rPr>
          <w:rFonts w:ascii="Times New Roman" w:hAnsi="Times New Roman"/>
          <w:b/>
          <w:lang w:val="kk-KZ"/>
        </w:rPr>
        <w:t>Тақырыптар тізбегі:</w:t>
      </w:r>
    </w:p>
    <w:p w:rsidR="0055078C" w:rsidRDefault="0055078C" w:rsidP="00CF3F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5078C" w:rsidRDefault="0055078C" w:rsidP="00CF3F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Қазақстандағы арнайы білім беру жүйесінің құрылуы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на талдау жасаңыз </w:t>
      </w: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(1920-1975ж.ж.)</w:t>
      </w:r>
    </w:p>
    <w:p w:rsid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Ресей тарихындағы балаларға қамқорлық  саласында өзекті бір мәселені негіздеңіз және сипаттаңыз.</w:t>
      </w:r>
    </w:p>
    <w:p w:rsidR="0055078C" w:rsidRP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Өзін өзі тану және ә</w:t>
      </w:r>
      <w:r w:rsidRPr="008D1D3C">
        <w:rPr>
          <w:rFonts w:ascii="Times New Roman KK EK" w:eastAsia="Times New Roman" w:hAnsi="Times New Roman KK EK"/>
          <w:sz w:val="24"/>
          <w:szCs w:val="24"/>
          <w:lang w:val="kk-KZ" w:eastAsia="ru-RU"/>
        </w:rPr>
        <w:t>леуметтік педагогиканың тарихы - тарихи көздеріне сипаттама беріңіз.</w:t>
      </w:r>
    </w:p>
    <w:p w:rsid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D1D3C">
        <w:rPr>
          <w:rFonts w:ascii="Times New Roman KK EK" w:eastAsia="Times New Roman" w:hAnsi="Times New Roman KK EK"/>
          <w:bCs/>
          <w:sz w:val="24"/>
          <w:szCs w:val="24"/>
          <w:lang w:val="kk-KZ" w:eastAsia="ru-RU"/>
        </w:rPr>
        <w:t>Әлеуметтанушы-утопистердің идеалистік жобалары</w:t>
      </w:r>
    </w:p>
    <w:p w:rsidR="0055078C" w:rsidRP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5078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В.Ф.Одоевскийдің  педагогикалық еңбегіне талдау жасап  презентация даярлаңыз. .  </w:t>
      </w:r>
    </w:p>
    <w:p w:rsidR="0055078C" w:rsidRP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5078C">
        <w:rPr>
          <w:rFonts w:ascii="Times New Roman" w:eastAsia="Times New Roman" w:hAnsi="Times New Roman"/>
          <w:sz w:val="24"/>
          <w:szCs w:val="24"/>
          <w:lang w:val="kk-KZ" w:eastAsia="ru-RU"/>
        </w:rPr>
        <w:t>В.Н.Сорока-Росинскийдің педагогикалық еңбегіне талдау жасап  презентация даярлаңыз</w:t>
      </w:r>
    </w:p>
    <w:p w:rsidR="0055078C" w:rsidRP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5078C">
        <w:rPr>
          <w:rFonts w:ascii="Times New Roman" w:eastAsia="Times New Roman" w:hAnsi="Times New Roman"/>
          <w:sz w:val="24"/>
          <w:szCs w:val="24"/>
          <w:lang w:val="kk-KZ" w:eastAsia="ru-RU"/>
        </w:rPr>
        <w:t>М.М.Манасеинаның педагогикалық еңбегіне талдау жасап  презентация даярлаңыз</w:t>
      </w:r>
    </w:p>
    <w:p w:rsidR="0055078C" w:rsidRP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5078C">
        <w:rPr>
          <w:rFonts w:ascii="Times New Roman" w:eastAsia="Times New Roman" w:hAnsi="Times New Roman"/>
          <w:sz w:val="24"/>
          <w:szCs w:val="24"/>
          <w:lang w:val="kk-KZ" w:eastAsia="ru-RU"/>
        </w:rPr>
        <w:t>С.Т.Шацкийдің, педагогикалық еңбегіне талдау жасап  презентация даярлаңыз</w:t>
      </w:r>
    </w:p>
    <w:p w:rsidR="0055078C" w:rsidRP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55078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П.Ф.Лесгафт, педагогикалық еңбегіне талдау жасап  презентация даярлаңыз </w:t>
      </w:r>
    </w:p>
    <w:p w:rsidR="00CF3F7F" w:rsidRP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55078C">
        <w:rPr>
          <w:rFonts w:ascii="Times New Roman" w:eastAsia="Times New Roman" w:hAnsi="Times New Roman"/>
          <w:sz w:val="24"/>
          <w:szCs w:val="24"/>
          <w:lang w:val="kk-KZ" w:eastAsia="ru-RU"/>
        </w:rPr>
        <w:t>.С.Макаренконың педагогикалық еңбегіне талдау жасап  презентация даярлаңыз</w:t>
      </w:r>
    </w:p>
    <w:p w:rsidR="0055078C" w:rsidRP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Қазақ халқындағы әлеуметтік тәрбиеге және әлеуметендіруге байланысты салт-дәстүрлер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ді талдаңыз </w:t>
      </w:r>
    </w:p>
    <w:p w:rsidR="0055078C" w:rsidRP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Қазақстандағы оқу-ағарту жүйесінің даму тарихы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на хронологиялық кесте құрастырыңыз. </w:t>
      </w: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 </w:t>
      </w:r>
    </w:p>
    <w:p w:rsidR="0055078C" w:rsidRP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 KK EK" w:eastAsia="Times New Roman" w:hAnsi="Times New Roman KK EK"/>
          <w:bCs/>
          <w:sz w:val="24"/>
          <w:szCs w:val="24"/>
          <w:lang w:val="kk-KZ" w:eastAsia="ru-RU"/>
        </w:rPr>
        <w:t>«</w:t>
      </w:r>
      <w:r w:rsidRPr="008D1D3C">
        <w:rPr>
          <w:rFonts w:ascii="Times New Roman KK EK" w:eastAsia="Times New Roman" w:hAnsi="Times New Roman KK EK"/>
          <w:bCs/>
          <w:sz w:val="24"/>
          <w:szCs w:val="24"/>
          <w:lang w:val="kk-KZ" w:eastAsia="ru-RU"/>
        </w:rPr>
        <w:t>Жаңа мектептер» қозғалысының әлеуметтік педагогикалық аспектісі</w:t>
      </w:r>
      <w:r>
        <w:rPr>
          <w:rFonts w:ascii="Times New Roman KK EK" w:eastAsia="Times New Roman" w:hAnsi="Times New Roman KK EK"/>
          <w:bCs/>
          <w:sz w:val="24"/>
          <w:szCs w:val="24"/>
          <w:lang w:val="kk-KZ" w:eastAsia="ru-RU"/>
        </w:rPr>
        <w:t xml:space="preserve">не сипаттама беріңіз </w:t>
      </w:r>
    </w:p>
    <w:p w:rsidR="0055078C" w:rsidRP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8D1D3C">
        <w:rPr>
          <w:rFonts w:ascii="Times New Roman KK EK" w:eastAsia="Times New Roman" w:hAnsi="Times New Roman KK EK"/>
          <w:sz w:val="24"/>
          <w:szCs w:val="24"/>
          <w:lang w:val="kk-KZ" w:eastAsia="ru-RU"/>
        </w:rPr>
        <w:t>АҚШ – тағы әлеуметтік педагогиканың қалыптасуы мен дамуы</w:t>
      </w:r>
      <w:r>
        <w:rPr>
          <w:rFonts w:ascii="Times New Roman KK EK" w:eastAsia="Times New Roman" w:hAnsi="Times New Roman KK EK"/>
          <w:sz w:val="24"/>
          <w:szCs w:val="24"/>
          <w:lang w:val="kk-KZ" w:eastAsia="ru-RU"/>
        </w:rPr>
        <w:t xml:space="preserve">на сипаттама беріп даму технологиясын слайд түрінде даярлаңыз </w:t>
      </w:r>
    </w:p>
    <w:p w:rsidR="0055078C" w:rsidRP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8D1D3C">
        <w:rPr>
          <w:rFonts w:ascii="Times New Roman KK EK" w:eastAsia="Times New Roman" w:hAnsi="Times New Roman KK EK"/>
          <w:sz w:val="24"/>
          <w:szCs w:val="24"/>
          <w:lang w:val="kk-KZ" w:eastAsia="ru-RU"/>
        </w:rPr>
        <w:t xml:space="preserve"> </w:t>
      </w:r>
      <w:r>
        <w:rPr>
          <w:rFonts w:ascii="Times New Roman KK EK" w:eastAsia="Times New Roman" w:hAnsi="Times New Roman KK EK"/>
          <w:sz w:val="24"/>
          <w:szCs w:val="24"/>
          <w:lang w:val="kk-KZ" w:eastAsia="ru-RU"/>
        </w:rPr>
        <w:t xml:space="preserve">Германиядағы </w:t>
      </w:r>
      <w:r w:rsidRPr="008D1D3C">
        <w:rPr>
          <w:rFonts w:ascii="Times New Roman KK EK" w:eastAsia="Times New Roman" w:hAnsi="Times New Roman KK EK"/>
          <w:sz w:val="24"/>
          <w:szCs w:val="24"/>
          <w:lang w:val="kk-KZ" w:eastAsia="ru-RU"/>
        </w:rPr>
        <w:t xml:space="preserve"> әлеуметтік педагогиканың қалыптасуы мен дамуы</w:t>
      </w:r>
      <w:r>
        <w:rPr>
          <w:rFonts w:ascii="Times New Roman KK EK" w:eastAsia="Times New Roman" w:hAnsi="Times New Roman KK EK"/>
          <w:sz w:val="24"/>
          <w:szCs w:val="24"/>
          <w:lang w:val="kk-KZ" w:eastAsia="ru-RU"/>
        </w:rPr>
        <w:t>на сипаттама беріп даму технологиясын слайд түрінде даярлаңыз</w:t>
      </w:r>
    </w:p>
    <w:p w:rsidR="0055078C" w:rsidRPr="0055078C" w:rsidRDefault="0055078C" w:rsidP="005507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8D1D3C">
        <w:rPr>
          <w:rFonts w:ascii="Times New Roman KK EK" w:eastAsia="Times New Roman" w:hAnsi="Times New Roman KK EK"/>
          <w:sz w:val="24"/>
          <w:szCs w:val="24"/>
          <w:lang w:val="kk-KZ" w:eastAsia="ru-RU"/>
        </w:rPr>
        <w:t>Канада</w:t>
      </w:r>
      <w:r>
        <w:rPr>
          <w:rFonts w:ascii="Times New Roman KK EK" w:eastAsia="Times New Roman" w:hAnsi="Times New Roman KK EK"/>
          <w:sz w:val="24"/>
          <w:szCs w:val="24"/>
          <w:lang w:val="kk-KZ" w:eastAsia="ru-RU"/>
        </w:rPr>
        <w:t xml:space="preserve">дағы </w:t>
      </w:r>
      <w:r w:rsidRPr="008D1D3C">
        <w:rPr>
          <w:rFonts w:ascii="Times New Roman KK EK" w:eastAsia="Times New Roman" w:hAnsi="Times New Roman KK EK"/>
          <w:sz w:val="24"/>
          <w:szCs w:val="24"/>
          <w:lang w:val="kk-KZ" w:eastAsia="ru-RU"/>
        </w:rPr>
        <w:t xml:space="preserve"> әлеуметтік педагогиканың қалыптасуы мен дамуы</w:t>
      </w:r>
      <w:r>
        <w:rPr>
          <w:rFonts w:ascii="Times New Roman KK EK" w:eastAsia="Times New Roman" w:hAnsi="Times New Roman KK EK"/>
          <w:sz w:val="24"/>
          <w:szCs w:val="24"/>
          <w:lang w:val="kk-KZ" w:eastAsia="ru-RU"/>
        </w:rPr>
        <w:t>на сипаттама беріп даму технологиясын слайд түрінде даярлаңыз</w:t>
      </w:r>
    </w:p>
    <w:p w:rsidR="0055078C" w:rsidRPr="0055078C" w:rsidRDefault="0055078C" w:rsidP="002A35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5078C">
        <w:rPr>
          <w:rFonts w:ascii="Times New Roman KK EK" w:eastAsia="Times New Roman" w:hAnsi="Times New Roman KK EK"/>
          <w:sz w:val="24"/>
          <w:szCs w:val="24"/>
          <w:lang w:val="kk-KZ" w:eastAsia="ru-RU"/>
        </w:rPr>
        <w:t>Францияда</w:t>
      </w:r>
      <w:r>
        <w:rPr>
          <w:rFonts w:ascii="Times New Roman KK EK" w:eastAsia="Times New Roman" w:hAnsi="Times New Roman KK EK"/>
          <w:sz w:val="24"/>
          <w:szCs w:val="24"/>
          <w:lang w:val="kk-KZ" w:eastAsia="ru-RU"/>
        </w:rPr>
        <w:t xml:space="preserve">ғы </w:t>
      </w:r>
      <w:r w:rsidRPr="0055078C">
        <w:rPr>
          <w:rFonts w:ascii="Times New Roman KK EK" w:eastAsia="Times New Roman" w:hAnsi="Times New Roman KK EK"/>
          <w:sz w:val="24"/>
          <w:szCs w:val="24"/>
          <w:lang w:val="kk-KZ" w:eastAsia="ru-RU"/>
        </w:rPr>
        <w:t xml:space="preserve"> </w:t>
      </w:r>
      <w:r w:rsidRPr="008D1D3C">
        <w:rPr>
          <w:rFonts w:ascii="Times New Roman KK EK" w:eastAsia="Times New Roman" w:hAnsi="Times New Roman KK EK"/>
          <w:sz w:val="24"/>
          <w:szCs w:val="24"/>
          <w:lang w:val="kk-KZ" w:eastAsia="ru-RU"/>
        </w:rPr>
        <w:t>әлеуметтік педагогиканың қалыптасуы мен дамуы</w:t>
      </w:r>
      <w:r>
        <w:rPr>
          <w:rFonts w:ascii="Times New Roman KK EK" w:eastAsia="Times New Roman" w:hAnsi="Times New Roman KK EK"/>
          <w:sz w:val="24"/>
          <w:szCs w:val="24"/>
          <w:lang w:val="kk-KZ" w:eastAsia="ru-RU"/>
        </w:rPr>
        <w:t>на сипаттама беріп даму технологиясын слайд түрінде даярлаңыз</w:t>
      </w:r>
    </w:p>
    <w:p w:rsidR="0055078C" w:rsidRPr="00557C37" w:rsidRDefault="0055078C" w:rsidP="002A35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D1D3C">
        <w:rPr>
          <w:rFonts w:ascii="Times New Roman KK EK" w:eastAsia="Times New Roman" w:hAnsi="Times New Roman KK EK"/>
          <w:sz w:val="24"/>
          <w:szCs w:val="24"/>
          <w:lang w:val="kk-KZ" w:eastAsia="ru-RU"/>
        </w:rPr>
        <w:t xml:space="preserve">Шетелдердегі «әлеуметтік жұмыс» және «әлеуметтік педагогика» түсініктерінің </w:t>
      </w:r>
      <w:r>
        <w:rPr>
          <w:rFonts w:ascii="Times New Roman KK EK" w:eastAsia="Times New Roman" w:hAnsi="Times New Roman KK EK"/>
          <w:sz w:val="24"/>
          <w:szCs w:val="24"/>
          <w:lang w:val="kk-KZ" w:eastAsia="ru-RU"/>
        </w:rPr>
        <w:t xml:space="preserve">айырмашылығын талдаңыз. </w:t>
      </w:r>
    </w:p>
    <w:p w:rsidR="00557C37" w:rsidRPr="0055078C" w:rsidRDefault="00557C37" w:rsidP="002A35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Қазақстандағы әлеуметтік п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едагогика жөніндегі ой-пікірлер туралы слайд даярлаңыз. </w:t>
      </w:r>
    </w:p>
    <w:p w:rsidR="0055078C" w:rsidRDefault="0055078C" w:rsidP="002A352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5078C" w:rsidRDefault="0055078C" w:rsidP="002A352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2A3527" w:rsidRDefault="002A3527" w:rsidP="002A352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Әдебиеттер</w:t>
      </w:r>
    </w:p>
    <w:p w:rsidR="0055078C" w:rsidRDefault="0055078C" w:rsidP="00F62B16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57C37" w:rsidRPr="008D1D3C" w:rsidRDefault="00557C37" w:rsidP="00557C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Қазақстан Республикасы «Ғылым туралы» Заңы. Астана, 2011. </w:t>
      </w:r>
    </w:p>
    <w:p w:rsidR="00557C37" w:rsidRPr="008D1D3C" w:rsidRDefault="00557C37" w:rsidP="00557C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>Ж.Р.Баширова, Р.К.Бекмағамбетова, Н.С.Әлқожаева, Н.С.Жұбаназарова, Ұ.Б.Төлешова. Педагогика, әлеуметтік педагогика, өзін өзі тану тарихы.2012</w:t>
      </w:r>
    </w:p>
    <w:p w:rsidR="00557C37" w:rsidRPr="008D1D3C" w:rsidRDefault="00557C37" w:rsidP="00557C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Әсіпов С.Ы. Ы.Алтынсарин – ұлы ағартушы. Алматы, 1989</w:t>
      </w:r>
    </w:p>
    <w:p w:rsidR="00557C37" w:rsidRPr="008D1D3C" w:rsidRDefault="00557C37" w:rsidP="00557C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Әбиев Ж. Педагогика тарихы. Алматы, 2006</w:t>
      </w:r>
    </w:p>
    <w:p w:rsidR="00557C37" w:rsidRPr="008D1D3C" w:rsidRDefault="00557C37" w:rsidP="00557C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Әлсатов Т. Орта ғасыр ойшылдарының педагогикалық ой-пікірлері. Тараз. 1999</w:t>
      </w:r>
    </w:p>
    <w:p w:rsidR="00557C37" w:rsidRPr="008D1D3C" w:rsidRDefault="00557C37" w:rsidP="00557C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Бержанов Қ.,Мусин С. Педагогика тарихы. Алматы, 1984</w:t>
      </w:r>
    </w:p>
    <w:p w:rsidR="00557C37" w:rsidRDefault="00557C37" w:rsidP="00557C37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Ақынжанова М. Қазақ ағартушылары. Алматы, 1995.</w:t>
      </w:r>
    </w:p>
    <w:p w:rsidR="00557C37" w:rsidRPr="008D1D3C" w:rsidRDefault="00557C37" w:rsidP="00557C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Джуринский А.Н. История педагогики. Москва, 1999</w:t>
      </w:r>
    </w:p>
    <w:p w:rsidR="00557C37" w:rsidRPr="008D1D3C" w:rsidRDefault="00557C37" w:rsidP="00557C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Латышина Д.И.История педагогика. (История образования и педагогической мысли) Москва, 2006</w:t>
      </w:r>
    </w:p>
    <w:p w:rsidR="00557C37" w:rsidRPr="008D1D3C" w:rsidRDefault="00557C37" w:rsidP="00557C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Титов В.А. История педагогики. Конспект лекций. М., 2003</w:t>
      </w:r>
    </w:p>
    <w:p w:rsidR="00557C37" w:rsidRPr="008D1D3C" w:rsidRDefault="00557C37" w:rsidP="00557C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Из истории школьного образования Казахстана. Алматы, 2002</w:t>
      </w:r>
    </w:p>
    <w:p w:rsidR="00557C37" w:rsidRPr="008D1D3C" w:rsidRDefault="00557C37" w:rsidP="00557C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D1D3C">
        <w:rPr>
          <w:rFonts w:ascii="Times New Roman" w:eastAsia="Times New Roman" w:hAnsi="Times New Roman"/>
          <w:sz w:val="24"/>
          <w:szCs w:val="24"/>
          <w:lang w:val="kk-KZ" w:eastAsia="ru-RU"/>
        </w:rPr>
        <w:t>Қазақтың тәлімдік ойлар антологиясы. 1 том. Алматы, 2005</w:t>
      </w:r>
    </w:p>
    <w:p w:rsidR="0055078C" w:rsidRDefault="0055078C" w:rsidP="00F62B16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5078C" w:rsidRDefault="0055078C" w:rsidP="00F62B16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62B16" w:rsidRPr="008A2197" w:rsidRDefault="00F62B16" w:rsidP="00F62B16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A2197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62B16" w:rsidRPr="00E5498B" w:rsidTr="0081123D">
        <w:trPr>
          <w:trHeight w:val="270"/>
        </w:trPr>
        <w:tc>
          <w:tcPr>
            <w:tcW w:w="2660" w:type="dxa"/>
            <w:shd w:val="clear" w:color="auto" w:fill="auto"/>
          </w:tcPr>
          <w:p w:rsidR="00F62B16" w:rsidRPr="00E5498B" w:rsidRDefault="00F62B16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F62B16" w:rsidRPr="00E5498B" w:rsidRDefault="00F62B16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F62B16" w:rsidRPr="00E5498B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F62B16" w:rsidRPr="00E5498B" w:rsidRDefault="00F62B16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F62B16" w:rsidRPr="00E5498B" w:rsidRDefault="00F62B16" w:rsidP="00F62B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жақсы игергендігін білдіреді.</w:t>
            </w:r>
          </w:p>
        </w:tc>
      </w:tr>
      <w:tr w:rsidR="00F62B16" w:rsidRPr="00E5498B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F62B16" w:rsidRPr="00E5498B" w:rsidRDefault="00F62B16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F62B16" w:rsidRPr="00E5498B" w:rsidRDefault="00F62B16" w:rsidP="00F62B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75% игергендігін білдіреді.</w:t>
            </w:r>
          </w:p>
        </w:tc>
      </w:tr>
      <w:tr w:rsidR="00F62B16" w:rsidRPr="0027002C" w:rsidTr="0081123D">
        <w:trPr>
          <w:trHeight w:val="825"/>
        </w:trPr>
        <w:tc>
          <w:tcPr>
            <w:tcW w:w="2660" w:type="dxa"/>
            <w:shd w:val="clear" w:color="auto" w:fill="auto"/>
          </w:tcPr>
          <w:p w:rsidR="00F62B16" w:rsidRPr="00E5498B" w:rsidRDefault="00F62B16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F62B16" w:rsidRPr="00E5498B" w:rsidRDefault="00F62B16" w:rsidP="00F62B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F62B16" w:rsidRPr="0027002C" w:rsidTr="0081123D">
        <w:trPr>
          <w:trHeight w:val="285"/>
        </w:trPr>
        <w:tc>
          <w:tcPr>
            <w:tcW w:w="2660" w:type="dxa"/>
            <w:shd w:val="clear" w:color="auto" w:fill="auto"/>
          </w:tcPr>
          <w:p w:rsidR="00F62B16" w:rsidRPr="00E5498B" w:rsidRDefault="00F62B16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0-49 (Қанақаттанарлықсыз)</w:t>
            </w:r>
          </w:p>
        </w:tc>
        <w:tc>
          <w:tcPr>
            <w:tcW w:w="7087" w:type="dxa"/>
            <w:shd w:val="clear" w:color="auto" w:fill="auto"/>
          </w:tcPr>
          <w:p w:rsidR="00F62B16" w:rsidRPr="00E5498B" w:rsidRDefault="00F62B16" w:rsidP="00F62B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F62B16" w:rsidRPr="001C74A7" w:rsidRDefault="00F62B16" w:rsidP="00F62B16">
      <w:pPr>
        <w:rPr>
          <w:lang w:val="kk-KZ"/>
        </w:rPr>
      </w:pPr>
    </w:p>
    <w:p w:rsidR="00710AA5" w:rsidRPr="00CF3F7F" w:rsidRDefault="00710AA5">
      <w:pPr>
        <w:rPr>
          <w:lang w:val="kk-KZ"/>
        </w:rPr>
      </w:pPr>
    </w:p>
    <w:sectPr w:rsidR="00710AA5" w:rsidRPr="00CF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3395D"/>
    <w:multiLevelType w:val="hybridMultilevel"/>
    <w:tmpl w:val="DA9ADAAE"/>
    <w:lvl w:ilvl="0" w:tplc="619AD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D7FA1844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Calibri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A7A7E"/>
    <w:multiLevelType w:val="hybridMultilevel"/>
    <w:tmpl w:val="B04CD56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A54F2E"/>
    <w:multiLevelType w:val="hybridMultilevel"/>
    <w:tmpl w:val="BEA4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73360"/>
    <w:multiLevelType w:val="hybridMultilevel"/>
    <w:tmpl w:val="4EA21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E40C1"/>
    <w:multiLevelType w:val="hybridMultilevel"/>
    <w:tmpl w:val="EB8C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7F"/>
    <w:rsid w:val="00004E3F"/>
    <w:rsid w:val="0027002C"/>
    <w:rsid w:val="002A3527"/>
    <w:rsid w:val="0055078C"/>
    <w:rsid w:val="00557C37"/>
    <w:rsid w:val="00710AA5"/>
    <w:rsid w:val="00B53447"/>
    <w:rsid w:val="00CF3F7F"/>
    <w:rsid w:val="00EC21F9"/>
    <w:rsid w:val="00F6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54FDD-3A7A-4034-AC4D-54DA7744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F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F7F"/>
    <w:pPr>
      <w:ind w:left="720"/>
      <w:contextualSpacing/>
    </w:pPr>
  </w:style>
  <w:style w:type="character" w:customStyle="1" w:styleId="apple-converted-space">
    <w:name w:val="apple-converted-space"/>
    <w:basedOn w:val="a0"/>
    <w:rsid w:val="00CF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Бауржан Буршакпаев</cp:lastModifiedBy>
  <cp:revision>2</cp:revision>
  <dcterms:created xsi:type="dcterms:W3CDTF">2015-11-03T13:52:00Z</dcterms:created>
  <dcterms:modified xsi:type="dcterms:W3CDTF">2015-11-03T13:52:00Z</dcterms:modified>
</cp:coreProperties>
</file>